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7D" w:rsidRPr="0021692C" w:rsidRDefault="002F5E7D" w:rsidP="002F5E7D">
      <w:pPr>
        <w:spacing w:line="240" w:lineRule="atLeast"/>
        <w:ind w:firstLine="851"/>
        <w:jc w:val="both"/>
        <w:rPr>
          <w:rFonts w:eastAsia="Microsoft Yi Baiti"/>
          <w:bCs/>
          <w:sz w:val="28"/>
          <w:szCs w:val="28"/>
          <w:lang w:val="bg-BG"/>
        </w:rPr>
      </w:pPr>
      <w:r w:rsidRPr="0021692C">
        <w:rPr>
          <w:rFonts w:eastAsia="Microsoft Yi Baiti"/>
          <w:b/>
          <w:bCs/>
          <w:sz w:val="28"/>
          <w:szCs w:val="28"/>
          <w:lang w:val="bg-BG"/>
        </w:rPr>
        <w:t>Първо.</w:t>
      </w:r>
      <w:r w:rsidRPr="0021692C">
        <w:rPr>
          <w:rFonts w:eastAsia="Microsoft Yi Baiti"/>
          <w:bCs/>
          <w:sz w:val="28"/>
          <w:szCs w:val="28"/>
          <w:lang w:val="bg-BG"/>
        </w:rPr>
        <w:t xml:space="preserve"> Избирателят предава на член на СИК документа си за самоличност. </w:t>
      </w:r>
    </w:p>
    <w:p w:rsidR="002F5E7D" w:rsidRPr="0021692C" w:rsidRDefault="002F5E7D" w:rsidP="002F5E7D">
      <w:pPr>
        <w:spacing w:line="240" w:lineRule="atLeast"/>
        <w:ind w:firstLine="851"/>
        <w:jc w:val="both"/>
        <w:rPr>
          <w:rFonts w:eastAsia="Microsoft Yi Baiti"/>
          <w:bCs/>
          <w:sz w:val="28"/>
          <w:szCs w:val="28"/>
          <w:lang w:val="bg-BG"/>
        </w:rPr>
      </w:pPr>
      <w:r w:rsidRPr="0021692C">
        <w:rPr>
          <w:rFonts w:eastAsia="Microsoft Yi Baiti"/>
          <w:bCs/>
          <w:sz w:val="28"/>
          <w:szCs w:val="28"/>
          <w:lang w:val="bg-BG"/>
        </w:rPr>
        <w:t xml:space="preserve">Второ. Членът на СИК проверява дали избирателят фигурира в избирателния списък, след което сравнява имената (собствено, бащино и фамилно) и постоянния адрес от личната карта/зеления паспорт с отпечатаните в избирателния списък БЕЗ ДА ГИ ЧЕТЕ НА ГЛАС. </w:t>
      </w:r>
    </w:p>
    <w:p w:rsidR="002F5E7D" w:rsidRPr="0021692C" w:rsidRDefault="002F5E7D" w:rsidP="002F5E7D">
      <w:pPr>
        <w:spacing w:line="240" w:lineRule="atLeast"/>
        <w:ind w:firstLine="851"/>
        <w:jc w:val="both"/>
        <w:rPr>
          <w:rFonts w:eastAsia="Microsoft Yi Baiti"/>
          <w:bCs/>
          <w:sz w:val="28"/>
          <w:szCs w:val="28"/>
          <w:lang w:val="bg-BG"/>
        </w:rPr>
      </w:pPr>
      <w:r w:rsidRPr="0021692C">
        <w:rPr>
          <w:rFonts w:eastAsia="Microsoft Yi Baiti"/>
          <w:bCs/>
          <w:sz w:val="28"/>
          <w:szCs w:val="28"/>
          <w:lang w:val="bg-BG"/>
        </w:rPr>
        <w:t>Трето. Членът на СИК задължително вписва в избирателния списък ЕГН, вида и номера на документа за самоличност. НЕ ЧЕТЕ И НЕ ДИКТУВА НА ГЛАС.</w:t>
      </w:r>
      <w:r w:rsidR="003710DA" w:rsidRPr="0021692C">
        <w:rPr>
          <w:rFonts w:eastAsia="Microsoft Yi Baiti"/>
          <w:bCs/>
          <w:sz w:val="28"/>
          <w:szCs w:val="28"/>
          <w:lang w:val="bg-BG"/>
        </w:rPr>
        <w:t xml:space="preserve"> Членът на СИК задържа документа за </w:t>
      </w:r>
      <w:r w:rsidR="0021692C" w:rsidRPr="0021692C">
        <w:rPr>
          <w:rFonts w:eastAsia="Microsoft Yi Baiti"/>
          <w:bCs/>
          <w:sz w:val="28"/>
          <w:szCs w:val="28"/>
          <w:lang w:val="bg-BG"/>
        </w:rPr>
        <w:t>самоличността</w:t>
      </w:r>
      <w:bookmarkStart w:id="0" w:name="_GoBack"/>
      <w:bookmarkEnd w:id="0"/>
      <w:r w:rsidR="003710DA" w:rsidRPr="0021692C">
        <w:rPr>
          <w:rFonts w:eastAsia="Microsoft Yi Baiti"/>
          <w:bCs/>
          <w:sz w:val="28"/>
          <w:szCs w:val="28"/>
          <w:lang w:val="bg-BG"/>
        </w:rPr>
        <w:t xml:space="preserve"> на избирателя до неговото гласуване </w:t>
      </w:r>
    </w:p>
    <w:p w:rsidR="002F5E7D" w:rsidRPr="0021692C" w:rsidRDefault="002F5E7D" w:rsidP="002F5E7D">
      <w:pPr>
        <w:spacing w:line="240" w:lineRule="atLeast"/>
        <w:ind w:firstLine="851"/>
        <w:jc w:val="both"/>
        <w:rPr>
          <w:rFonts w:eastAsia="Microsoft Yi Baiti"/>
          <w:bCs/>
          <w:sz w:val="28"/>
          <w:szCs w:val="28"/>
          <w:lang w:val="bg-BG"/>
        </w:rPr>
      </w:pPr>
    </w:p>
    <w:p w:rsidR="002F5E7D" w:rsidRPr="0021692C" w:rsidRDefault="002F5E7D" w:rsidP="002F5E7D">
      <w:pPr>
        <w:spacing w:line="240" w:lineRule="atLeast"/>
        <w:ind w:firstLine="851"/>
        <w:jc w:val="both"/>
        <w:rPr>
          <w:rFonts w:eastAsia="Microsoft Yi Baiti"/>
          <w:bCs/>
          <w:sz w:val="28"/>
          <w:szCs w:val="28"/>
          <w:lang w:val="bg-BG"/>
        </w:rPr>
      </w:pPr>
      <w:r w:rsidRPr="0021692C">
        <w:rPr>
          <w:rFonts w:eastAsia="Microsoft Yi Baiti"/>
          <w:bCs/>
          <w:sz w:val="28"/>
          <w:szCs w:val="28"/>
          <w:lang w:val="bg-BG"/>
        </w:rPr>
        <w:t xml:space="preserve">След вписване на данните на избирателя в избирателния списък член на СИК </w:t>
      </w:r>
      <w:r w:rsidR="003710DA" w:rsidRPr="0021692C">
        <w:rPr>
          <w:rFonts w:eastAsia="Microsoft Yi Baiti"/>
          <w:bCs/>
          <w:sz w:val="28"/>
          <w:szCs w:val="28"/>
          <w:lang w:val="bg-BG"/>
        </w:rPr>
        <w:t xml:space="preserve">откъсва пред избирателя само една бюлетина от кочана, </w:t>
      </w:r>
      <w:r w:rsidRPr="0021692C">
        <w:rPr>
          <w:rFonts w:eastAsia="Microsoft Yi Baiti"/>
          <w:bCs/>
          <w:sz w:val="28"/>
          <w:szCs w:val="28"/>
          <w:lang w:val="bg-BG"/>
        </w:rPr>
        <w:t xml:space="preserve">показва я на избирателя, сгъва я по определен начин, </w:t>
      </w:r>
      <w:r w:rsidRPr="0021692C">
        <w:rPr>
          <w:rFonts w:eastAsia="Microsoft Yi Baiti"/>
          <w:b/>
          <w:bCs/>
          <w:sz w:val="28"/>
          <w:szCs w:val="28"/>
          <w:lang w:val="bg-BG"/>
        </w:rPr>
        <w:t>поставя един печат на гърба на бюлетината</w:t>
      </w:r>
      <w:r w:rsidRPr="0021692C">
        <w:rPr>
          <w:rFonts w:eastAsia="Microsoft Yi Baiti"/>
          <w:bCs/>
          <w:sz w:val="28"/>
          <w:szCs w:val="28"/>
          <w:lang w:val="bg-BG"/>
        </w:rPr>
        <w:t xml:space="preserve"> и я подава на избирателя.</w:t>
      </w:r>
    </w:p>
    <w:p w:rsidR="002F5E7D" w:rsidRPr="0021692C" w:rsidRDefault="002F5E7D" w:rsidP="002F5E7D">
      <w:pPr>
        <w:spacing w:line="240" w:lineRule="atLeast"/>
        <w:ind w:firstLine="851"/>
        <w:jc w:val="both"/>
        <w:rPr>
          <w:rFonts w:eastAsia="Microsoft Yi Baiti"/>
          <w:bCs/>
          <w:sz w:val="28"/>
          <w:szCs w:val="28"/>
          <w:lang w:val="bg-BG"/>
        </w:rPr>
      </w:pPr>
      <w:r w:rsidRPr="0021692C">
        <w:rPr>
          <w:rFonts w:eastAsia="Microsoft Yi Baiti"/>
          <w:b/>
          <w:bCs/>
          <w:sz w:val="28"/>
          <w:szCs w:val="28"/>
          <w:lang w:val="bg-BG"/>
        </w:rPr>
        <w:t xml:space="preserve">Забранено е да се откъсват бюлетини от кочана предварително. </w:t>
      </w:r>
    </w:p>
    <w:p w:rsidR="002F5E7D" w:rsidRPr="0021692C" w:rsidRDefault="002F5E7D" w:rsidP="002F5E7D">
      <w:pPr>
        <w:spacing w:line="240" w:lineRule="atLeast"/>
        <w:ind w:firstLine="851"/>
        <w:jc w:val="both"/>
        <w:rPr>
          <w:rFonts w:eastAsia="Microsoft Yi Baiti"/>
          <w:bCs/>
          <w:sz w:val="28"/>
          <w:szCs w:val="28"/>
          <w:lang w:val="bg-BG"/>
        </w:rPr>
      </w:pPr>
      <w:r w:rsidRPr="0021692C">
        <w:rPr>
          <w:rFonts w:eastAsia="Microsoft Yi Baiti"/>
          <w:bCs/>
          <w:sz w:val="28"/>
          <w:szCs w:val="28"/>
          <w:lang w:val="bg-BG"/>
        </w:rPr>
        <w:t xml:space="preserve">Членът на СИК се уверява, че бюлетината е по образец и върху нея няма никакви отбелязвания. Ако бюлетината не е отпечатана съгласно утвърдения образец, има зацапвания или механични увреждания членът на СИК я отделя и върху гърба й написва „унищожена“. </w:t>
      </w:r>
    </w:p>
    <w:p w:rsidR="002F5E7D" w:rsidRPr="0021692C" w:rsidRDefault="002F5E7D" w:rsidP="002F5E7D">
      <w:pPr>
        <w:spacing w:line="240" w:lineRule="atLeast"/>
        <w:ind w:firstLine="851"/>
        <w:jc w:val="both"/>
        <w:rPr>
          <w:rFonts w:eastAsia="Microsoft Yi Baiti"/>
          <w:bCs/>
          <w:sz w:val="28"/>
          <w:szCs w:val="28"/>
          <w:lang w:val="bg-BG"/>
        </w:rPr>
      </w:pPr>
      <w:r w:rsidRPr="0021692C">
        <w:rPr>
          <w:rFonts w:eastAsia="Microsoft Yi Baiti"/>
          <w:bCs/>
          <w:sz w:val="28"/>
          <w:szCs w:val="28"/>
          <w:lang w:val="bg-BG"/>
        </w:rPr>
        <w:t>Избирателят влиза в кабината за гласуване и гласува.</w:t>
      </w:r>
    </w:p>
    <w:p w:rsidR="003710DA" w:rsidRPr="0021692C" w:rsidRDefault="002F5E7D" w:rsidP="002F5E7D">
      <w:pPr>
        <w:spacing w:line="240" w:lineRule="atLeast"/>
        <w:ind w:firstLine="851"/>
        <w:jc w:val="both"/>
        <w:rPr>
          <w:rFonts w:eastAsia="Microsoft Yi Baiti"/>
          <w:b/>
          <w:bCs/>
          <w:sz w:val="28"/>
          <w:szCs w:val="28"/>
          <w:lang w:val="bg-BG"/>
        </w:rPr>
      </w:pPr>
      <w:r w:rsidRPr="0021692C">
        <w:rPr>
          <w:rFonts w:eastAsia="Microsoft Yi Baiti"/>
          <w:b/>
          <w:bCs/>
          <w:sz w:val="28"/>
          <w:szCs w:val="28"/>
          <w:lang w:val="bg-BG"/>
        </w:rPr>
        <w:t>Избирателят излиза от кабината със сгъната бюлетина и я подава на член на комисията, който задължително поставя втори печат на гърба на бюлетината и сверява дали номерът върху бюлетината съответства на номера в кочана.</w:t>
      </w:r>
    </w:p>
    <w:p w:rsidR="002F5E7D" w:rsidRPr="0021692C" w:rsidRDefault="002F5E7D" w:rsidP="002F5E7D">
      <w:pPr>
        <w:spacing w:line="240" w:lineRule="atLeast"/>
        <w:ind w:firstLine="851"/>
        <w:jc w:val="both"/>
        <w:rPr>
          <w:rFonts w:eastAsia="Microsoft Yi Baiti"/>
          <w:bCs/>
          <w:sz w:val="28"/>
          <w:szCs w:val="28"/>
          <w:lang w:val="bg-BG"/>
        </w:rPr>
      </w:pPr>
      <w:r w:rsidRPr="0021692C">
        <w:rPr>
          <w:rFonts w:eastAsia="Microsoft Yi Baiti"/>
          <w:bCs/>
          <w:sz w:val="28"/>
          <w:szCs w:val="28"/>
          <w:lang w:val="bg-BG"/>
        </w:rPr>
        <w:t xml:space="preserve"> След това, без да я разгъва, откъсва отрязъка с номера на бюлетината и го пуска в непрозрачната кутия.</w:t>
      </w:r>
    </w:p>
    <w:p w:rsidR="002F5E7D" w:rsidRPr="0021692C" w:rsidRDefault="002F5E7D" w:rsidP="002F5E7D">
      <w:pPr>
        <w:spacing w:line="240" w:lineRule="atLeast"/>
        <w:ind w:firstLine="851"/>
        <w:jc w:val="both"/>
        <w:rPr>
          <w:rFonts w:eastAsia="Microsoft Yi Baiti"/>
          <w:bCs/>
          <w:sz w:val="28"/>
          <w:szCs w:val="28"/>
          <w:lang w:val="bg-BG"/>
        </w:rPr>
      </w:pPr>
      <w:r w:rsidRPr="0021692C">
        <w:rPr>
          <w:rFonts w:eastAsia="Microsoft Yi Baiti"/>
          <w:b/>
          <w:bCs/>
          <w:sz w:val="28"/>
          <w:szCs w:val="28"/>
          <w:lang w:val="bg-BG"/>
        </w:rPr>
        <w:t>Преди да бъде пусната в урната от избирателя,  членът на СИК задължително се уверява, че е поставил втория печат на гърба на бюлетината.</w:t>
      </w:r>
      <w:r w:rsidRPr="0021692C">
        <w:rPr>
          <w:rFonts w:eastAsia="Microsoft Yi Baiti"/>
          <w:bCs/>
          <w:sz w:val="28"/>
          <w:szCs w:val="28"/>
          <w:lang w:val="bg-BG"/>
        </w:rPr>
        <w:t xml:space="preserve"> </w:t>
      </w:r>
      <w:r w:rsidRPr="0021692C">
        <w:rPr>
          <w:rFonts w:eastAsia="Microsoft Yi Baiti"/>
          <w:b/>
          <w:bCs/>
          <w:sz w:val="28"/>
          <w:szCs w:val="28"/>
          <w:lang w:val="bg-BG"/>
        </w:rPr>
        <w:t>Забранено е да се разгъва сгънатата бюлетина при поставяне на втория печат на гърба й и при откъсване на отрязъка</w:t>
      </w:r>
      <w:r w:rsidRPr="0021692C">
        <w:rPr>
          <w:rFonts w:eastAsia="Microsoft Yi Baiti"/>
          <w:bCs/>
          <w:sz w:val="28"/>
          <w:szCs w:val="28"/>
          <w:lang w:val="bg-BG"/>
        </w:rPr>
        <w:t xml:space="preserve">. </w:t>
      </w:r>
    </w:p>
    <w:p w:rsidR="003710DA" w:rsidRPr="0021692C" w:rsidRDefault="002F5E7D" w:rsidP="002F5E7D">
      <w:pPr>
        <w:spacing w:line="240" w:lineRule="atLeast"/>
        <w:ind w:firstLine="851"/>
        <w:jc w:val="both"/>
        <w:rPr>
          <w:rFonts w:eastAsia="Microsoft Yi Baiti"/>
          <w:bCs/>
          <w:sz w:val="28"/>
          <w:szCs w:val="28"/>
          <w:lang w:val="bg-BG"/>
        </w:rPr>
      </w:pPr>
      <w:r w:rsidRPr="0021692C">
        <w:rPr>
          <w:rFonts w:eastAsia="Microsoft Yi Baiti"/>
          <w:bCs/>
          <w:sz w:val="28"/>
          <w:szCs w:val="28"/>
          <w:lang w:val="bg-BG"/>
        </w:rPr>
        <w:t>Членът на СИК подава бюлетината на избирателя.</w:t>
      </w:r>
    </w:p>
    <w:p w:rsidR="002F5E7D" w:rsidRPr="0021692C" w:rsidRDefault="002F5E7D" w:rsidP="002F5E7D">
      <w:pPr>
        <w:spacing w:line="240" w:lineRule="atLeast"/>
        <w:ind w:firstLine="851"/>
        <w:jc w:val="both"/>
        <w:rPr>
          <w:rFonts w:eastAsia="Microsoft Yi Baiti"/>
          <w:bCs/>
          <w:sz w:val="28"/>
          <w:szCs w:val="28"/>
          <w:lang w:val="bg-BG"/>
        </w:rPr>
      </w:pPr>
      <w:r w:rsidRPr="0021692C">
        <w:rPr>
          <w:rFonts w:eastAsia="Microsoft Yi Baiti"/>
          <w:b/>
          <w:bCs/>
          <w:sz w:val="28"/>
          <w:szCs w:val="28"/>
          <w:lang w:val="bg-BG"/>
        </w:rPr>
        <w:t xml:space="preserve"> Избирателят пуска бюлетината в избирателната кутия, подписва се в избирателния списък и получава документа си за самоличност</w:t>
      </w:r>
      <w:r w:rsidRPr="0021692C">
        <w:rPr>
          <w:rFonts w:eastAsia="Microsoft Yi Baiti"/>
          <w:bCs/>
          <w:sz w:val="28"/>
          <w:szCs w:val="28"/>
          <w:lang w:val="bg-BG"/>
        </w:rPr>
        <w:t>.</w:t>
      </w:r>
    </w:p>
    <w:p w:rsidR="002F5E7D" w:rsidRPr="0021692C" w:rsidRDefault="002F5E7D" w:rsidP="002F5E7D">
      <w:pPr>
        <w:spacing w:line="240" w:lineRule="atLeast"/>
        <w:ind w:firstLine="851"/>
        <w:jc w:val="both"/>
        <w:rPr>
          <w:rFonts w:eastAsia="Microsoft Yi Baiti"/>
          <w:b/>
          <w:bCs/>
          <w:sz w:val="28"/>
          <w:szCs w:val="28"/>
          <w:lang w:val="bg-BG"/>
        </w:rPr>
      </w:pPr>
      <w:r w:rsidRPr="0021692C">
        <w:rPr>
          <w:rFonts w:eastAsia="Microsoft Yi Baiti"/>
          <w:b/>
          <w:bCs/>
          <w:sz w:val="28"/>
          <w:szCs w:val="28"/>
          <w:lang w:val="bg-BG"/>
        </w:rPr>
        <w:t xml:space="preserve">При запълване на избирателната кутия върху нейния отвор се залепва хартиена лента с подписите на членовете на комисията и се подпечатва с печата на СИК. </w:t>
      </w:r>
    </w:p>
    <w:p w:rsidR="002F5E7D" w:rsidRPr="0021692C" w:rsidRDefault="002F5E7D" w:rsidP="002F5E7D">
      <w:pPr>
        <w:spacing w:line="240" w:lineRule="atLeast"/>
        <w:ind w:firstLine="851"/>
        <w:jc w:val="both"/>
        <w:rPr>
          <w:rFonts w:eastAsia="Microsoft Yi Baiti"/>
          <w:bCs/>
          <w:sz w:val="28"/>
          <w:szCs w:val="28"/>
          <w:lang w:val="bg-BG"/>
        </w:rPr>
      </w:pPr>
      <w:r w:rsidRPr="0021692C">
        <w:rPr>
          <w:rFonts w:eastAsia="Microsoft Yi Baiti"/>
          <w:bCs/>
          <w:sz w:val="28"/>
          <w:szCs w:val="28"/>
          <w:lang w:val="bg-BG"/>
        </w:rPr>
        <w:t>Гласуването продължава с втората избирателна кутия, която се запечатва</w:t>
      </w:r>
      <w:r w:rsidRPr="0021692C">
        <w:rPr>
          <w:sz w:val="28"/>
          <w:szCs w:val="28"/>
          <w:lang w:val="bg-BG"/>
        </w:rPr>
        <w:t xml:space="preserve"> с хартиени ленти, подписани от присъстващите членове на комисията и подпечатани с печата на комисията.</w:t>
      </w:r>
    </w:p>
    <w:p w:rsidR="002F5E7D" w:rsidRPr="0021692C" w:rsidRDefault="002F5E7D" w:rsidP="002F5E7D">
      <w:pPr>
        <w:spacing w:line="240" w:lineRule="atLeast"/>
        <w:ind w:firstLine="851"/>
        <w:jc w:val="both"/>
        <w:rPr>
          <w:sz w:val="28"/>
          <w:szCs w:val="28"/>
          <w:lang w:val="bg-BG"/>
        </w:rPr>
      </w:pPr>
      <w:r w:rsidRPr="0021692C">
        <w:rPr>
          <w:sz w:val="28"/>
          <w:szCs w:val="28"/>
          <w:lang w:val="bg-BG"/>
        </w:rPr>
        <w:t>Пълната и запечатана с хартиена лента избирателна кутия остава на масата.</w:t>
      </w:r>
    </w:p>
    <w:p w:rsidR="00556FDE" w:rsidRPr="0021692C" w:rsidRDefault="002F5E7D" w:rsidP="002F5E7D">
      <w:pPr>
        <w:ind w:firstLine="708"/>
        <w:jc w:val="both"/>
        <w:rPr>
          <w:sz w:val="28"/>
          <w:szCs w:val="28"/>
          <w:lang w:val="bg-BG"/>
        </w:rPr>
      </w:pPr>
      <w:r w:rsidRPr="0021692C">
        <w:rPr>
          <w:sz w:val="28"/>
          <w:szCs w:val="28"/>
          <w:lang w:val="bg-BG"/>
        </w:rPr>
        <w:t>Ако избирателят сгреши при попълването на бюлетината, той има право да поиска втора бюлетина, но само веднъж. Членът на СИК взема сгрешената бюлетина, без да я разгъва и надписва върху гърба й „сгрешена“. Тази бюлетина се подписва от председателя, секретаря и член на комисията и се поставя печат, след което се отделя настрани. Членът на СИК подава на избирателя нова бюлетина, като я сгъва и подпечатва по вече указания ред. Избирателят може да сгреши само един път. При повторна грешка избирателят не получава нова бюлетина. В графа „Забележки“ на избирателния списък членът на СИК отбелязва, че лицето не е гласувало, тъй като два пъти е сгрешило при гласуването.</w:t>
      </w:r>
    </w:p>
    <w:sectPr w:rsidR="00556FDE" w:rsidRPr="0021692C" w:rsidSect="0021692C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7D"/>
    <w:rsid w:val="0021692C"/>
    <w:rsid w:val="002F5E7D"/>
    <w:rsid w:val="003710DA"/>
    <w:rsid w:val="0055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BEEBF2-BC09-4283-B312-AA9E4F17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RIK2</dc:creator>
  <cp:keywords/>
  <dc:description/>
  <cp:lastModifiedBy>D</cp:lastModifiedBy>
  <cp:revision>3</cp:revision>
  <dcterms:created xsi:type="dcterms:W3CDTF">2021-03-21T10:57:00Z</dcterms:created>
  <dcterms:modified xsi:type="dcterms:W3CDTF">2021-03-29T11:40:00Z</dcterms:modified>
</cp:coreProperties>
</file>